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C90CE" w14:textId="77777777" w:rsidR="000C73FD" w:rsidRDefault="000C73FD" w:rsidP="000C73F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S2-2300020</w:t>
      </w:r>
    </w:p>
    <w:p w14:paraId="62D5A685" w14:textId="77777777" w:rsidR="000C73FD" w:rsidRDefault="000C73FD" w:rsidP="000C73F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5EDBEA14" w14:textId="00AC08AE" w:rsidR="000C73FD" w:rsidRPr="000C73FD" w:rsidRDefault="000C73FD" w:rsidP="000C73F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10B730E8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050290">
        <w:rPr>
          <w:b/>
          <w:noProof/>
          <w:sz w:val="24"/>
        </w:rPr>
        <w:t>7003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6B07AF" w:rsidR="00463675" w:rsidRPr="00267117" w:rsidRDefault="00463675" w:rsidP="000F4E43">
      <w:pPr>
        <w:pStyle w:val="Title"/>
        <w:rPr>
          <w:color w:val="000000" w:themeColor="text1"/>
        </w:rPr>
      </w:pPr>
      <w:r w:rsidRPr="00267117">
        <w:rPr>
          <w:color w:val="000000" w:themeColor="text1"/>
        </w:rPr>
        <w:t>Title:</w:t>
      </w:r>
      <w:r w:rsidRPr="00267117">
        <w:rPr>
          <w:color w:val="000000" w:themeColor="text1"/>
        </w:rPr>
        <w:tab/>
      </w:r>
      <w:r w:rsidR="00F0649B" w:rsidRPr="00267117">
        <w:rPr>
          <w:color w:val="000000" w:themeColor="text1"/>
        </w:rPr>
        <w:t>L</w:t>
      </w:r>
      <w:r w:rsidRPr="00267117">
        <w:rPr>
          <w:color w:val="000000" w:themeColor="text1"/>
        </w:rPr>
        <w:t xml:space="preserve">S on </w:t>
      </w:r>
      <w:r w:rsidR="00267117" w:rsidRPr="00267117">
        <w:rPr>
          <w:color w:val="000000" w:themeColor="text1"/>
        </w:rPr>
        <w:t>NSWO feature</w:t>
      </w:r>
    </w:p>
    <w:p w14:paraId="56E3B846" w14:textId="633E2783" w:rsidR="00463675" w:rsidRPr="00267117" w:rsidRDefault="00463675" w:rsidP="000F4E43">
      <w:pPr>
        <w:pStyle w:val="Title"/>
        <w:rPr>
          <w:color w:val="000000" w:themeColor="text1"/>
        </w:rPr>
      </w:pPr>
      <w:r w:rsidRPr="00267117">
        <w:rPr>
          <w:color w:val="000000" w:themeColor="text1"/>
        </w:rPr>
        <w:t>Release:</w:t>
      </w:r>
      <w:r w:rsidRPr="00267117">
        <w:rPr>
          <w:color w:val="000000" w:themeColor="text1"/>
        </w:rPr>
        <w:tab/>
      </w:r>
      <w:r w:rsidR="00267117" w:rsidRPr="00267117">
        <w:rPr>
          <w:color w:val="000000" w:themeColor="text1"/>
        </w:rPr>
        <w:t>Rel-17</w:t>
      </w:r>
    </w:p>
    <w:p w14:paraId="792135A2" w14:textId="1B3A120A" w:rsidR="00463675" w:rsidRPr="00267117" w:rsidRDefault="00463675" w:rsidP="000F4E43">
      <w:pPr>
        <w:pStyle w:val="Title"/>
        <w:rPr>
          <w:color w:val="000000" w:themeColor="text1"/>
        </w:rPr>
      </w:pPr>
      <w:r w:rsidRPr="00267117">
        <w:rPr>
          <w:color w:val="000000" w:themeColor="text1"/>
        </w:rPr>
        <w:t>Work Item:</w:t>
      </w:r>
      <w:r w:rsidRPr="00267117">
        <w:rPr>
          <w:color w:val="000000" w:themeColor="text1"/>
        </w:rPr>
        <w:tab/>
      </w:r>
      <w:r w:rsidR="00267117" w:rsidRPr="00267117">
        <w:rPr>
          <w:color w:val="000000" w:themeColor="text1"/>
        </w:rPr>
        <w:t>NSWO_5G</w:t>
      </w:r>
    </w:p>
    <w:p w14:paraId="0A1390C0" w14:textId="77777777" w:rsidR="00463675" w:rsidRPr="0026711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2BFF043A" w:rsidR="00463675" w:rsidRPr="00267117" w:rsidRDefault="00463675" w:rsidP="000F4E43">
      <w:pPr>
        <w:pStyle w:val="Source"/>
        <w:rPr>
          <w:color w:val="000000" w:themeColor="text1"/>
        </w:rPr>
      </w:pPr>
      <w:r w:rsidRPr="00267117">
        <w:rPr>
          <w:color w:val="000000" w:themeColor="text1"/>
        </w:rPr>
        <w:t>Source:</w:t>
      </w:r>
      <w:r w:rsidRPr="00267117">
        <w:rPr>
          <w:color w:val="000000" w:themeColor="text1"/>
        </w:rPr>
        <w:tab/>
      </w:r>
      <w:r w:rsidR="00267117" w:rsidRPr="00267117">
        <w:rPr>
          <w:b w:val="0"/>
          <w:color w:val="000000" w:themeColor="text1"/>
        </w:rPr>
        <w:t>CT1</w:t>
      </w:r>
    </w:p>
    <w:p w14:paraId="6AF9910D" w14:textId="77E95BE6" w:rsidR="00463675" w:rsidRPr="00267117" w:rsidRDefault="00463675" w:rsidP="000F4E43">
      <w:pPr>
        <w:pStyle w:val="Source"/>
        <w:rPr>
          <w:color w:val="000000" w:themeColor="text1"/>
        </w:rPr>
      </w:pPr>
      <w:r w:rsidRPr="00267117">
        <w:rPr>
          <w:color w:val="000000" w:themeColor="text1"/>
        </w:rPr>
        <w:t>To:</w:t>
      </w:r>
      <w:r w:rsidRPr="00267117">
        <w:rPr>
          <w:color w:val="000000" w:themeColor="text1"/>
        </w:rPr>
        <w:tab/>
      </w:r>
      <w:r w:rsidR="00267117" w:rsidRPr="00267117">
        <w:rPr>
          <w:b w:val="0"/>
          <w:color w:val="000000" w:themeColor="text1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59FEAD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67117">
        <w:rPr>
          <w:bCs/>
        </w:rPr>
        <w:t>Roozbeh Atarius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4AE0A5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67117">
        <w:rPr>
          <w:bCs/>
          <w:color w:val="0000FF"/>
        </w:rPr>
        <w:t>RATARIUS &lt;AT&gt; MOTOROLA &lt;DOT&gt;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82B8F83" w:rsidR="00463675" w:rsidRPr="00267117" w:rsidRDefault="00463675" w:rsidP="000F4E43">
      <w:pPr>
        <w:pStyle w:val="Title"/>
        <w:rPr>
          <w:color w:val="000000" w:themeColor="text1"/>
        </w:rPr>
      </w:pPr>
      <w:r w:rsidRPr="00267117">
        <w:rPr>
          <w:color w:val="000000" w:themeColor="text1"/>
        </w:rPr>
        <w:t>Attachments:</w:t>
      </w:r>
      <w:r w:rsidRPr="00267117">
        <w:rPr>
          <w:color w:val="000000" w:themeColor="text1"/>
        </w:rPr>
        <w:tab/>
      </w:r>
      <w:r w:rsidR="00267117" w:rsidRPr="00267117">
        <w:rPr>
          <w:color w:val="000000" w:themeColor="text1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8C8CA8" w14:textId="45662A0A" w:rsidR="00274EFB" w:rsidRDefault="00B250D8" w:rsidP="00AD11F8">
      <w:pPr>
        <w:spacing w:before="120" w:after="1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For the clarity of</w:t>
      </w:r>
      <w:r w:rsidR="00AD11F8">
        <w:rPr>
          <w:rFonts w:ascii="Arial" w:hAnsi="Arial" w:cs="Arial"/>
          <w:color w:val="000000" w:themeColor="text1"/>
        </w:rPr>
        <w:t xml:space="preserve"> the NSWO feature, </w:t>
      </w:r>
      <w:r w:rsidR="00577B65">
        <w:rPr>
          <w:rFonts w:ascii="Arial" w:hAnsi="Arial" w:cs="Arial"/>
          <w:color w:val="000000" w:themeColor="text1"/>
        </w:rPr>
        <w:t xml:space="preserve">CT1 </w:t>
      </w:r>
      <w:r w:rsidR="005467AC">
        <w:rPr>
          <w:rFonts w:ascii="Arial" w:hAnsi="Arial" w:cs="Arial"/>
          <w:color w:val="000000" w:themeColor="text1"/>
        </w:rPr>
        <w:t>kindly asks SA2 to provide response</w:t>
      </w:r>
      <w:r>
        <w:rPr>
          <w:rFonts w:ascii="Arial" w:hAnsi="Arial" w:cs="Arial"/>
          <w:color w:val="000000" w:themeColor="text1"/>
        </w:rPr>
        <w:t>s</w:t>
      </w:r>
      <w:r w:rsidR="00AD11F8">
        <w:rPr>
          <w:rFonts w:ascii="Arial" w:hAnsi="Arial" w:cs="Arial"/>
          <w:color w:val="000000" w:themeColor="text1"/>
        </w:rPr>
        <w:t xml:space="preserve"> to the following question:</w:t>
      </w:r>
    </w:p>
    <w:p w14:paraId="5DB64093" w14:textId="28D63AF5" w:rsidR="003B22B9" w:rsidRPr="003B22B9" w:rsidRDefault="00AD11F8" w:rsidP="00B53A20">
      <w:pPr>
        <w:spacing w:before="120" w:after="1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In TS 23</w:t>
      </w:r>
      <w:r w:rsidR="000F689A">
        <w:rPr>
          <w:rFonts w:ascii="Arial" w:hAnsi="Arial" w:cs="Arial"/>
          <w:color w:val="000000" w:themeColor="text1"/>
        </w:rPr>
        <w:t xml:space="preserve">.501, WLAN for PLMN List-5 deploys an AAA function so that it can connect with a 3GPP AAA server or proxy. Does this mean that NSWOF as described in clause 4.2.15 </w:t>
      </w:r>
      <w:r w:rsidR="00095771">
        <w:rPr>
          <w:rFonts w:ascii="Arial" w:hAnsi="Arial" w:cs="Arial"/>
          <w:color w:val="000000" w:themeColor="text1"/>
        </w:rPr>
        <w:t xml:space="preserve">of TS 23.501, </w:t>
      </w:r>
      <w:r w:rsidR="000F689A">
        <w:rPr>
          <w:rFonts w:ascii="Arial" w:hAnsi="Arial" w:cs="Arial"/>
          <w:color w:val="000000" w:themeColor="text1"/>
        </w:rPr>
        <w:t>in both roaming and non-roaming scenarios always act</w:t>
      </w:r>
      <w:r w:rsidR="002F4382">
        <w:rPr>
          <w:rFonts w:ascii="Arial" w:hAnsi="Arial" w:cs="Arial"/>
          <w:color w:val="000000" w:themeColor="text1"/>
        </w:rPr>
        <w:t>s</w:t>
      </w:r>
      <w:r w:rsidR="000F689A">
        <w:rPr>
          <w:rFonts w:ascii="Arial" w:hAnsi="Arial" w:cs="Arial"/>
          <w:color w:val="000000" w:themeColor="text1"/>
        </w:rPr>
        <w:t xml:space="preserve"> </w:t>
      </w:r>
      <w:r w:rsidR="002F4382">
        <w:rPr>
          <w:rFonts w:ascii="Arial" w:hAnsi="Arial" w:cs="Arial"/>
          <w:color w:val="000000" w:themeColor="text1"/>
        </w:rPr>
        <w:t xml:space="preserve">towards the WLAN </w:t>
      </w:r>
      <w:r w:rsidR="000F689A">
        <w:rPr>
          <w:rFonts w:ascii="Arial" w:hAnsi="Arial" w:cs="Arial"/>
          <w:color w:val="000000" w:themeColor="text1"/>
        </w:rPr>
        <w:t xml:space="preserve">as </w:t>
      </w:r>
      <w:r w:rsidR="00095771">
        <w:rPr>
          <w:rFonts w:ascii="Arial" w:hAnsi="Arial" w:cs="Arial"/>
          <w:color w:val="000000" w:themeColor="text1"/>
        </w:rPr>
        <w:t xml:space="preserve">a </w:t>
      </w:r>
      <w:r w:rsidR="00050290">
        <w:rPr>
          <w:rFonts w:ascii="Arial" w:hAnsi="Arial" w:cs="Arial"/>
          <w:color w:val="000000" w:themeColor="text1"/>
        </w:rPr>
        <w:t xml:space="preserve">3GPP </w:t>
      </w:r>
      <w:r w:rsidR="000F689A">
        <w:rPr>
          <w:rFonts w:ascii="Arial" w:hAnsi="Arial" w:cs="Arial"/>
          <w:color w:val="000000" w:themeColor="text1"/>
        </w:rPr>
        <w:t>AAA server?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FDAAD1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689A">
        <w:rPr>
          <w:rFonts w:ascii="Arial" w:hAnsi="Arial" w:cs="Arial"/>
          <w:b/>
          <w:color w:val="000000" w:themeColor="text1"/>
        </w:rPr>
        <w:t xml:space="preserve">To </w:t>
      </w:r>
      <w:r w:rsidR="000F689A" w:rsidRPr="000F689A">
        <w:rPr>
          <w:rFonts w:ascii="Arial" w:hAnsi="Arial" w:cs="Arial"/>
          <w:b/>
          <w:color w:val="000000" w:themeColor="text1"/>
        </w:rPr>
        <w:t>SA2</w:t>
      </w:r>
      <w:r w:rsidRPr="000F689A">
        <w:rPr>
          <w:rFonts w:ascii="Arial" w:hAnsi="Arial" w:cs="Arial"/>
          <w:b/>
          <w:color w:val="000000" w:themeColor="text1"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0939DFD5" w14:textId="68B2EE40" w:rsidR="00463675" w:rsidRPr="00267117" w:rsidRDefault="00463675" w:rsidP="00267117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267117">
        <w:rPr>
          <w:rFonts w:ascii="Arial" w:hAnsi="Arial" w:cs="Arial"/>
          <w:b/>
          <w:color w:val="000000" w:themeColor="text1"/>
        </w:rPr>
        <w:t xml:space="preserve">ACTION: </w:t>
      </w:r>
      <w:r w:rsidRPr="00267117">
        <w:rPr>
          <w:rFonts w:ascii="Arial" w:hAnsi="Arial" w:cs="Arial"/>
          <w:b/>
          <w:color w:val="000000" w:themeColor="text1"/>
        </w:rPr>
        <w:tab/>
      </w:r>
      <w:r w:rsidR="00267117" w:rsidRPr="00267117">
        <w:rPr>
          <w:rFonts w:ascii="Arial" w:hAnsi="Arial" w:cs="Arial"/>
          <w:color w:val="000000" w:themeColor="text1"/>
        </w:rPr>
        <w:t>CT1</w:t>
      </w:r>
      <w:r w:rsidRPr="00267117">
        <w:rPr>
          <w:rFonts w:ascii="Arial" w:hAnsi="Arial" w:cs="Arial"/>
          <w:color w:val="000000" w:themeColor="text1"/>
        </w:rPr>
        <w:t xml:space="preserve"> asks </w:t>
      </w:r>
      <w:r w:rsidR="00267117" w:rsidRPr="00267117">
        <w:rPr>
          <w:rFonts w:ascii="Arial" w:hAnsi="Arial" w:cs="Arial"/>
          <w:color w:val="000000" w:themeColor="text1"/>
        </w:rPr>
        <w:t>SA2</w:t>
      </w:r>
      <w:r w:rsidRPr="00267117">
        <w:rPr>
          <w:rFonts w:ascii="Arial" w:hAnsi="Arial" w:cs="Arial"/>
          <w:color w:val="000000" w:themeColor="text1"/>
        </w:rPr>
        <w:t xml:space="preserve"> group to </w:t>
      </w:r>
      <w:r w:rsidR="00267117" w:rsidRPr="00267117">
        <w:rPr>
          <w:rFonts w:ascii="Arial" w:hAnsi="Arial" w:cs="Arial"/>
          <w:color w:val="000000" w:themeColor="text1"/>
        </w:rPr>
        <w:t>kind</w:t>
      </w:r>
      <w:r w:rsidR="00B250D8">
        <w:rPr>
          <w:rFonts w:ascii="Arial" w:hAnsi="Arial" w:cs="Arial"/>
          <w:color w:val="000000" w:themeColor="text1"/>
        </w:rPr>
        <w:t>ly</w:t>
      </w:r>
      <w:r w:rsidR="00267117" w:rsidRPr="00267117">
        <w:rPr>
          <w:rFonts w:ascii="Arial" w:hAnsi="Arial" w:cs="Arial"/>
          <w:color w:val="000000" w:themeColor="text1"/>
        </w:rPr>
        <w:t xml:space="preserve"> answer the above questions.</w:t>
      </w: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AA619" w14:textId="77777777" w:rsidR="00F412D2" w:rsidRDefault="00F412D2">
      <w:r>
        <w:separator/>
      </w:r>
    </w:p>
  </w:endnote>
  <w:endnote w:type="continuationSeparator" w:id="0">
    <w:p w14:paraId="339E9712" w14:textId="77777777" w:rsidR="00F412D2" w:rsidRDefault="00F41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684A1" w14:textId="77777777" w:rsidR="00F412D2" w:rsidRDefault="00F412D2">
      <w:r>
        <w:separator/>
      </w:r>
    </w:p>
  </w:footnote>
  <w:footnote w:type="continuationSeparator" w:id="0">
    <w:p w14:paraId="1051322A" w14:textId="77777777" w:rsidR="00F412D2" w:rsidRDefault="00F41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EDB76A6"/>
    <w:multiLevelType w:val="hybridMultilevel"/>
    <w:tmpl w:val="89E80610"/>
    <w:lvl w:ilvl="0" w:tplc="3BB4FC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93195408">
    <w:abstractNumId w:val="14"/>
  </w:num>
  <w:num w:numId="2" w16cid:durableId="353390185">
    <w:abstractNumId w:val="13"/>
  </w:num>
  <w:num w:numId="3" w16cid:durableId="415784524">
    <w:abstractNumId w:val="11"/>
  </w:num>
  <w:num w:numId="4" w16cid:durableId="1844516418">
    <w:abstractNumId w:val="10"/>
  </w:num>
  <w:num w:numId="5" w16cid:durableId="203641156">
    <w:abstractNumId w:val="9"/>
  </w:num>
  <w:num w:numId="6" w16cid:durableId="1284650110">
    <w:abstractNumId w:val="7"/>
  </w:num>
  <w:num w:numId="7" w16cid:durableId="1376075124">
    <w:abstractNumId w:val="6"/>
  </w:num>
  <w:num w:numId="8" w16cid:durableId="888303916">
    <w:abstractNumId w:val="5"/>
  </w:num>
  <w:num w:numId="9" w16cid:durableId="768086394">
    <w:abstractNumId w:val="4"/>
  </w:num>
  <w:num w:numId="10" w16cid:durableId="335621388">
    <w:abstractNumId w:val="8"/>
  </w:num>
  <w:num w:numId="11" w16cid:durableId="457722797">
    <w:abstractNumId w:val="3"/>
  </w:num>
  <w:num w:numId="12" w16cid:durableId="1727532114">
    <w:abstractNumId w:val="2"/>
  </w:num>
  <w:num w:numId="13" w16cid:durableId="687491600">
    <w:abstractNumId w:val="1"/>
  </w:num>
  <w:num w:numId="14" w16cid:durableId="1615013488">
    <w:abstractNumId w:val="0"/>
  </w:num>
  <w:num w:numId="15" w16cid:durableId="2316269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50290"/>
    <w:rsid w:val="00061460"/>
    <w:rsid w:val="00095771"/>
    <w:rsid w:val="000B1AA1"/>
    <w:rsid w:val="000C73FD"/>
    <w:rsid w:val="000F4E43"/>
    <w:rsid w:val="000F689A"/>
    <w:rsid w:val="00105899"/>
    <w:rsid w:val="001608BF"/>
    <w:rsid w:val="00160E89"/>
    <w:rsid w:val="00165C82"/>
    <w:rsid w:val="001734EB"/>
    <w:rsid w:val="001A4AF7"/>
    <w:rsid w:val="001E60FD"/>
    <w:rsid w:val="00267117"/>
    <w:rsid w:val="00274EFB"/>
    <w:rsid w:val="00275FF1"/>
    <w:rsid w:val="002A247B"/>
    <w:rsid w:val="002E5688"/>
    <w:rsid w:val="002F4382"/>
    <w:rsid w:val="00324107"/>
    <w:rsid w:val="00326B06"/>
    <w:rsid w:val="00347947"/>
    <w:rsid w:val="003663C4"/>
    <w:rsid w:val="00367678"/>
    <w:rsid w:val="003901E1"/>
    <w:rsid w:val="003B22B9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467AC"/>
    <w:rsid w:val="00577B65"/>
    <w:rsid w:val="00584413"/>
    <w:rsid w:val="00584B08"/>
    <w:rsid w:val="005E5C97"/>
    <w:rsid w:val="005F495B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A406C"/>
    <w:rsid w:val="009D2D6A"/>
    <w:rsid w:val="009F6E85"/>
    <w:rsid w:val="00A37A88"/>
    <w:rsid w:val="00A7348D"/>
    <w:rsid w:val="00AC079B"/>
    <w:rsid w:val="00AC2ED0"/>
    <w:rsid w:val="00AD11F8"/>
    <w:rsid w:val="00AD51BB"/>
    <w:rsid w:val="00AE489C"/>
    <w:rsid w:val="00B144F4"/>
    <w:rsid w:val="00B250D8"/>
    <w:rsid w:val="00B53A20"/>
    <w:rsid w:val="00BF7EE2"/>
    <w:rsid w:val="00C165D1"/>
    <w:rsid w:val="00C275A1"/>
    <w:rsid w:val="00C6700A"/>
    <w:rsid w:val="00C73F35"/>
    <w:rsid w:val="00CA2FB0"/>
    <w:rsid w:val="00CA77AA"/>
    <w:rsid w:val="00CD2DC1"/>
    <w:rsid w:val="00D35B30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12D2"/>
    <w:rsid w:val="00F41D0D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2022-12-19T09:30:00Z</dcterms:created>
  <dcterms:modified xsi:type="dcterms:W3CDTF">2022-12-19T09:30:00Z</dcterms:modified>
</cp:coreProperties>
</file>